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1EA" w:rsidRPr="007D69A1" w:rsidRDefault="006951EA" w:rsidP="006951EA">
      <w:pPr>
        <w:tabs>
          <w:tab w:val="left" w:pos="0"/>
        </w:tabs>
        <w:ind w:right="-2"/>
        <w:jc w:val="both"/>
        <w:rPr>
          <w:rFonts w:ascii="Times New Roman" w:hAnsi="Times New Roman"/>
          <w:b/>
          <w:bCs/>
          <w:sz w:val="20"/>
          <w:szCs w:val="20"/>
          <w:lang w:eastAsia="it-IT"/>
        </w:rPr>
      </w:pPr>
      <w:r w:rsidRPr="007D69A1">
        <w:rPr>
          <w:rFonts w:ascii="Times New Roman" w:hAnsi="Times New Roman"/>
          <w:b/>
          <w:bCs/>
          <w:sz w:val="20"/>
          <w:szCs w:val="20"/>
          <w:lang w:eastAsia="it-IT"/>
        </w:rPr>
        <w:t xml:space="preserve">PROCEDURA APERTA PER AFFIDAMENTO IN GESTIONE DEL SERVIZIO DI HOUSING FIRST DESTINATO A SOGGETTI RESIDENTI NEI COMUNI DELL’AMBITO TERRITORIALE DISTRETTO 6.3 IN CONDIZIONI DI GRAVE DEPRIVAZIONE FINANZIATO CON FONDI PNRR NEXTGENERATION UE MISSIONE 5 “INCLUSIONE E COESIONE” COMPONENTE 2 "INFRASTRUTTURE SOCIALI, FAMIGLIE, COMUNITÀ E TERZO SETTORE” - SOTTOCOMPONENTE 1 “SERVIZI SOCIALI, DISABILITÀ E MARGINALITÀ SOCIALE” IMPLEMENTAZIONE DELL’ INVESTIMENTO 1.3 - HOUSING FIRST E STAZIONI DI POSTA - SUB-INVESTIMENTO 1.3.1 </w:t>
      </w:r>
    </w:p>
    <w:p w:rsidR="006951EA" w:rsidRPr="007D69A1" w:rsidRDefault="006951EA" w:rsidP="006951EA">
      <w:pPr>
        <w:tabs>
          <w:tab w:val="left" w:pos="0"/>
        </w:tabs>
        <w:ind w:right="-2"/>
        <w:jc w:val="both"/>
        <w:rPr>
          <w:rFonts w:ascii="Times New Roman" w:hAnsi="Times New Roman"/>
          <w:b/>
          <w:bCs/>
          <w:sz w:val="20"/>
          <w:szCs w:val="20"/>
          <w:lang w:eastAsia="it-IT"/>
        </w:rPr>
      </w:pPr>
      <w:r w:rsidRPr="007D69A1">
        <w:rPr>
          <w:rFonts w:ascii="Times New Roman" w:hAnsi="Times New Roman"/>
          <w:b/>
          <w:bCs/>
          <w:sz w:val="20"/>
          <w:szCs w:val="20"/>
          <w:lang w:eastAsia="it-IT"/>
        </w:rPr>
        <w:t>CUP I14H22000360006</w:t>
      </w:r>
    </w:p>
    <w:p w:rsidR="006951EA" w:rsidRPr="009056C4" w:rsidRDefault="006951EA" w:rsidP="009056C4">
      <w:pPr>
        <w:tabs>
          <w:tab w:val="left" w:pos="0"/>
        </w:tabs>
        <w:ind w:right="-2"/>
        <w:jc w:val="both"/>
        <w:rPr>
          <w:rFonts w:ascii="Times New Roman" w:hAnsi="Times New Roman"/>
          <w:b/>
          <w:bCs/>
          <w:sz w:val="20"/>
          <w:szCs w:val="20"/>
          <w:lang w:eastAsia="it-IT"/>
        </w:rPr>
      </w:pPr>
      <w:r w:rsidRPr="009056C4">
        <w:rPr>
          <w:rFonts w:ascii="Times New Roman" w:hAnsi="Times New Roman"/>
          <w:b/>
          <w:bCs/>
          <w:sz w:val="20"/>
          <w:szCs w:val="20"/>
          <w:lang w:eastAsia="it-IT"/>
        </w:rPr>
        <w:t xml:space="preserve">CIG </w:t>
      </w:r>
      <w:r w:rsidR="009056C4" w:rsidRPr="009056C4">
        <w:rPr>
          <w:rFonts w:ascii="Times New Roman" w:hAnsi="Times New Roman"/>
          <w:b/>
          <w:bCs/>
          <w:sz w:val="20"/>
          <w:szCs w:val="20"/>
          <w:lang w:eastAsia="it-IT"/>
        </w:rPr>
        <w:t>B60CB3B96A</w:t>
      </w:r>
    </w:p>
    <w:p w:rsidR="00D46FC4" w:rsidRDefault="00D46FC4" w:rsidP="006951E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D46FC4" w:rsidRDefault="00D46FC4">
      <w:pPr>
        <w:spacing w:before="57" w:after="57"/>
        <w:jc w:val="both"/>
        <w:rPr>
          <w:rFonts w:ascii="Times New Roman" w:eastAsia="Arial Unicode MS" w:hAnsi="Times New Roman"/>
          <w:b/>
          <w:smallCaps/>
          <w:kern w:val="2"/>
          <w:u w:val="single"/>
        </w:rPr>
      </w:pP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La/Il sottoscritta/o ____________________________________ nata/o a _________________ (prov. ______)</w:t>
      </w: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il ____________________ C.F. ____________________________________________ residente a</w:t>
      </w: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_______________ (</w:t>
      </w:r>
      <w:proofErr w:type="gramStart"/>
      <w:r>
        <w:rPr>
          <w:sz w:val="22"/>
          <w:szCs w:val="22"/>
        </w:rPr>
        <w:t>prov._</w:t>
      </w:r>
      <w:proofErr w:type="gramEnd"/>
      <w:r>
        <w:rPr>
          <w:sz w:val="22"/>
          <w:szCs w:val="22"/>
        </w:rPr>
        <w:t>___) in via/piazza________________________________ n. ___ CAP_______</w:t>
      </w: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indirizzo e-mail/PEC ___________________________________________ tel. ________________________</w:t>
      </w: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professione _________________________, in qualità di:</w:t>
      </w: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 legale rappresentante</w:t>
      </w: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 titolare</w:t>
      </w: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 procuratore</w:t>
      </w: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 (altro specificare) _____________________________</w:t>
      </w: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dell’impresa / società ______________________________________________________________________</w:t>
      </w: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con sede a _________________________________ (</w:t>
      </w:r>
      <w:proofErr w:type="spellStart"/>
      <w:proofErr w:type="gramStart"/>
      <w:r>
        <w:rPr>
          <w:sz w:val="22"/>
          <w:szCs w:val="22"/>
        </w:rPr>
        <w:t>prov</w:t>
      </w:r>
      <w:proofErr w:type="spellEnd"/>
      <w:r>
        <w:rPr>
          <w:sz w:val="22"/>
          <w:szCs w:val="22"/>
        </w:rPr>
        <w:t>._</w:t>
      </w:r>
      <w:proofErr w:type="gramEnd"/>
      <w:r>
        <w:rPr>
          <w:sz w:val="22"/>
          <w:szCs w:val="22"/>
        </w:rPr>
        <w:t xml:space="preserve">_______) </w:t>
      </w:r>
      <w:proofErr w:type="spellStart"/>
      <w:r>
        <w:rPr>
          <w:sz w:val="22"/>
          <w:szCs w:val="22"/>
        </w:rPr>
        <w:t>cap</w:t>
      </w:r>
      <w:proofErr w:type="spellEnd"/>
      <w:r>
        <w:rPr>
          <w:sz w:val="22"/>
          <w:szCs w:val="22"/>
        </w:rPr>
        <w:t xml:space="preserve"> ___________ in via/piazza</w:t>
      </w: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 indirizzo e-mail/PEC ___________________________________</w:t>
      </w: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C.F. _______________________________________ Partita IVA _______________________</w:t>
      </w:r>
    </w:p>
    <w:p w:rsidR="00D46FC4" w:rsidRDefault="00D46FC4">
      <w:pPr>
        <w:pStyle w:val="Default"/>
        <w:jc w:val="both"/>
        <w:rPr>
          <w:sz w:val="22"/>
          <w:szCs w:val="22"/>
        </w:rPr>
      </w:pP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classificazione delle attività economiche predisposta dall’ISTAT (codice ATECO e breve descrizione dell’attività): ____________________________________________________________________________</w:t>
      </w: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partecipante alla procedura di selezione del Soggetto Realizzatore a valere sul Piano Nazionale di Ripresa e Resilienza, Missione 1 Componente 1 Investimento 7, ai sensi degli articoli 46 e 47 del D.P.R. 28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 </w:t>
      </w:r>
    </w:p>
    <w:p w:rsidR="00D46FC4" w:rsidRDefault="00D46FC4">
      <w:pPr>
        <w:pStyle w:val="Default"/>
        <w:jc w:val="both"/>
        <w:rPr>
          <w:sz w:val="22"/>
          <w:szCs w:val="22"/>
        </w:rPr>
      </w:pPr>
    </w:p>
    <w:p w:rsidR="00D46FC4" w:rsidRDefault="00CB2650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DICHIARA</w:t>
      </w:r>
    </w:p>
    <w:p w:rsidR="00D46FC4" w:rsidRDefault="00D46FC4">
      <w:pPr>
        <w:pStyle w:val="Default"/>
        <w:jc w:val="center"/>
        <w:rPr>
          <w:sz w:val="22"/>
          <w:szCs w:val="22"/>
        </w:rPr>
      </w:pP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 di essere l’unico </w:t>
      </w:r>
      <w:r>
        <w:rPr>
          <w:b/>
          <w:bCs/>
          <w:sz w:val="22"/>
          <w:szCs w:val="22"/>
        </w:rPr>
        <w:t>titolare effettivo</w:t>
      </w:r>
      <w:r>
        <w:rPr>
          <w:sz w:val="22"/>
          <w:szCs w:val="22"/>
        </w:rPr>
        <w:t xml:space="preserve"> della società/impresa sopra indicata</w:t>
      </w: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 che non esiste un titolare effettivo dell’impresa dal momento che (specificare la motivazione: impresa</w:t>
      </w: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quotata/impresa ad azionariato diffuso/ecc): _____________________________________________</w:t>
      </w: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</w:t>
      </w: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oppure</w:t>
      </w: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 di essere titolare effettivo dell’impresa unitamente a (vedi dati riportati sotto)</w:t>
      </w: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 di non essere il titolare effettivo</w:t>
      </w: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Per queste due ultime opzioni, i dati del/i titolare/i effettivo/i ovvero del/i contitolare/i sono di seguito riportati:</w:t>
      </w: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Nome______________________ Cognome_________________________ nata/o a _________________</w:t>
      </w:r>
    </w:p>
    <w:p w:rsidR="00D46FC4" w:rsidRDefault="00D46FC4">
      <w:pPr>
        <w:pStyle w:val="Default"/>
        <w:jc w:val="both"/>
        <w:rPr>
          <w:sz w:val="22"/>
          <w:szCs w:val="22"/>
        </w:rPr>
      </w:pPr>
    </w:p>
    <w:p w:rsidR="00D46FC4" w:rsidRDefault="00D46FC4">
      <w:pPr>
        <w:pStyle w:val="Default"/>
        <w:jc w:val="both"/>
        <w:rPr>
          <w:sz w:val="22"/>
          <w:szCs w:val="22"/>
        </w:rPr>
      </w:pP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(prov. ______) il ____________________ C.F. ____________________________________________</w:t>
      </w: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residente a ________________ (</w:t>
      </w:r>
      <w:proofErr w:type="gramStart"/>
      <w:r>
        <w:rPr>
          <w:sz w:val="22"/>
          <w:szCs w:val="22"/>
        </w:rPr>
        <w:t>prov._</w:t>
      </w:r>
      <w:proofErr w:type="gramEnd"/>
      <w:r>
        <w:rPr>
          <w:sz w:val="22"/>
          <w:szCs w:val="22"/>
        </w:rPr>
        <w:t>_____) in via/piazza___________________________ n.____</w:t>
      </w: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CAP________ indirizzo e-mail/PEC ______________________________________ tel. _________________</w:t>
      </w: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tipologia di documento ________________________________ avente numero ________________________</w:t>
      </w: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rilasciato il ________________ da ______________________________ scadenza _____________________</w:t>
      </w:r>
    </w:p>
    <w:p w:rsidR="00D46FC4" w:rsidRDefault="00D46FC4">
      <w:pPr>
        <w:pStyle w:val="Default"/>
        <w:jc w:val="both"/>
        <w:rPr>
          <w:sz w:val="22"/>
          <w:szCs w:val="22"/>
        </w:rPr>
      </w:pP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Con riferimento a tutti i soggetti sopra indicati si allega alla presente:</w:t>
      </w: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b/>
          <w:bCs/>
          <w:sz w:val="22"/>
          <w:szCs w:val="22"/>
        </w:rPr>
        <w:t>copia dei documenti di identità del rappresentante legale e dei titolari effettivi</w:t>
      </w:r>
      <w:r>
        <w:rPr>
          <w:sz w:val="22"/>
          <w:szCs w:val="22"/>
        </w:rPr>
        <w:t>, i cui estremi sono stati riportati nella presente dichiarazione;</w:t>
      </w: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b/>
          <w:bCs/>
          <w:sz w:val="22"/>
          <w:szCs w:val="22"/>
        </w:rPr>
        <w:t>copia dei documenti</w:t>
      </w:r>
      <w:r>
        <w:rPr>
          <w:sz w:val="22"/>
          <w:szCs w:val="22"/>
        </w:rPr>
        <w:t xml:space="preserve"> (tessera sanitaria, carta di identità elettronica) attestanti il rilascio del codice fiscale del rappresentante legale e dei titolari effettivi.</w:t>
      </w:r>
    </w:p>
    <w:p w:rsidR="00D46FC4" w:rsidRDefault="00CB265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Dichiara, infine, di avere preso visione dell’informativa sul trattamento dei dati personali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:rsidR="00D46FC4" w:rsidRDefault="00D46FC4">
      <w:pPr>
        <w:pStyle w:val="Default"/>
        <w:jc w:val="both"/>
        <w:rPr>
          <w:sz w:val="22"/>
          <w:szCs w:val="22"/>
        </w:rPr>
      </w:pPr>
    </w:p>
    <w:p w:rsidR="00D46FC4" w:rsidRDefault="00CB2650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LUOGO e DATA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FIRMA</w:t>
      </w:r>
    </w:p>
    <w:sectPr w:rsidR="00D46FC4" w:rsidSect="005D07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74D" w:rsidRDefault="00CB2650">
      <w:pPr>
        <w:spacing w:after="0" w:line="240" w:lineRule="auto"/>
      </w:pPr>
      <w:r>
        <w:separator/>
      </w:r>
    </w:p>
  </w:endnote>
  <w:endnote w:type="continuationSeparator" w:id="0">
    <w:p w:rsidR="005D074D" w:rsidRDefault="00CB2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C4" w:rsidRDefault="009056C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C4" w:rsidRDefault="009056C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C4" w:rsidRDefault="009056C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74D" w:rsidRDefault="00CB2650">
      <w:pPr>
        <w:spacing w:after="0" w:line="240" w:lineRule="auto"/>
      </w:pPr>
      <w:r>
        <w:separator/>
      </w:r>
    </w:p>
  </w:footnote>
  <w:footnote w:type="continuationSeparator" w:id="0">
    <w:p w:rsidR="005D074D" w:rsidRDefault="00CB2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C4" w:rsidRDefault="009056C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C4" w:rsidRDefault="009056C4" w:rsidP="009056C4">
    <w:pPr>
      <w:pStyle w:val="Intestazione"/>
      <w:jc w:val="right"/>
    </w:pPr>
    <w:r>
      <w:t xml:space="preserve">Allegato </w:t>
    </w:r>
    <w:r>
      <w:t>1C</w:t>
    </w:r>
    <w:bookmarkStart w:id="0" w:name="_GoBack"/>
    <w:bookmarkEnd w:id="0"/>
  </w:p>
  <w:p w:rsidR="009056C4" w:rsidRDefault="009056C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C4" w:rsidRDefault="009056C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062C0"/>
    <w:multiLevelType w:val="hybridMultilevel"/>
    <w:tmpl w:val="423C7FBA"/>
    <w:lvl w:ilvl="0" w:tplc="083E9EEC">
      <w:numFmt w:val="bullet"/>
      <w:lvlText w:val="-"/>
      <w:lvlJc w:val="left"/>
      <w:pPr>
        <w:ind w:left="1353" w:hanging="360"/>
      </w:pPr>
      <w:rPr>
        <w:rFonts w:ascii="Cambria" w:eastAsia="Cambria" w:hAnsi="Cambria" w:cs="Cambria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C4"/>
    <w:rsid w:val="000072A7"/>
    <w:rsid w:val="000879DB"/>
    <w:rsid w:val="0014126E"/>
    <w:rsid w:val="003F6CB8"/>
    <w:rsid w:val="00424895"/>
    <w:rsid w:val="005D074D"/>
    <w:rsid w:val="006951EA"/>
    <w:rsid w:val="00767B87"/>
    <w:rsid w:val="009056C4"/>
    <w:rsid w:val="00916811"/>
    <w:rsid w:val="00CB2650"/>
    <w:rsid w:val="00D46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687D9"/>
  <w15:docId w15:val="{E4ADF80D-639D-45D6-84B8-AA4D8D66A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95A85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393130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393130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393130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577C25"/>
    <w:rPr>
      <w:color w:val="0000FF"/>
      <w:u w:val="single"/>
    </w:rPr>
  </w:style>
  <w:style w:type="character" w:customStyle="1" w:styleId="WW8Num5z2">
    <w:name w:val="WW8Num5z2"/>
    <w:qFormat/>
    <w:rsid w:val="00467205"/>
  </w:style>
  <w:style w:type="paragraph" w:styleId="Titolo">
    <w:name w:val="Title"/>
    <w:basedOn w:val="Normale"/>
    <w:next w:val="Corpotesto"/>
    <w:qFormat/>
    <w:rsid w:val="005D074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5D074D"/>
    <w:pPr>
      <w:spacing w:after="140"/>
    </w:pPr>
  </w:style>
  <w:style w:type="paragraph" w:styleId="Elenco">
    <w:name w:val="List"/>
    <w:basedOn w:val="Corpotesto"/>
    <w:rsid w:val="005D074D"/>
    <w:rPr>
      <w:rFonts w:cs="Lucida Sans"/>
    </w:rPr>
  </w:style>
  <w:style w:type="paragraph" w:styleId="Didascalia">
    <w:name w:val="caption"/>
    <w:basedOn w:val="Normale"/>
    <w:qFormat/>
    <w:rsid w:val="005D074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rsid w:val="005D074D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qFormat/>
    <w:rsid w:val="005D074D"/>
  </w:style>
  <w:style w:type="paragraph" w:styleId="Intestazione">
    <w:name w:val="header"/>
    <w:basedOn w:val="Normale"/>
    <w:link w:val="IntestazioneCarattere"/>
    <w:uiPriority w:val="99"/>
    <w:unhideWhenUsed/>
    <w:rsid w:val="00393130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393130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39313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che22">
    <w:name w:val="sche2_2"/>
    <w:qFormat/>
    <w:rsid w:val="005443EE"/>
    <w:pPr>
      <w:widowControl w:val="0"/>
      <w:jc w:val="right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sche3">
    <w:name w:val="sche_3"/>
    <w:qFormat/>
    <w:rsid w:val="005443EE"/>
    <w:pPr>
      <w:widowControl w:val="0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NormaleWeb">
    <w:name w:val="Normal (Web)"/>
    <w:basedOn w:val="Normale"/>
    <w:qFormat/>
    <w:rsid w:val="005443EE"/>
    <w:pP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qFormat/>
    <w:rsid w:val="005443E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rpodeltesto21">
    <w:name w:val="Corpo del testo 21"/>
    <w:basedOn w:val="Normale"/>
    <w:qFormat/>
    <w:rsid w:val="005443EE"/>
    <w:pPr>
      <w:spacing w:after="0" w:line="360" w:lineRule="auto"/>
      <w:ind w:left="425"/>
      <w:jc w:val="both"/>
    </w:pPr>
    <w:rPr>
      <w:rFonts w:ascii="Arial" w:eastAsia="Times New Roman" w:hAnsi="Arial" w:cs="Arial"/>
      <w:sz w:val="20"/>
      <w:szCs w:val="24"/>
      <w:lang w:eastAsia="ar-SA"/>
    </w:rPr>
  </w:style>
  <w:style w:type="paragraph" w:customStyle="1" w:styleId="Default">
    <w:name w:val="Default"/>
    <w:qFormat/>
    <w:rsid w:val="005443EE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Corpodeltesto22">
    <w:name w:val="Corpo del testo 22"/>
    <w:basedOn w:val="Normale"/>
    <w:qFormat/>
    <w:rsid w:val="00577C25"/>
    <w:pPr>
      <w:spacing w:after="0" w:line="360" w:lineRule="auto"/>
      <w:ind w:left="425"/>
      <w:jc w:val="both"/>
    </w:pPr>
    <w:rPr>
      <w:rFonts w:ascii="Arial" w:eastAsia="Times New Roman" w:hAnsi="Arial" w:cs="Arial"/>
      <w:sz w:val="20"/>
      <w:szCs w:val="24"/>
      <w:lang w:eastAsia="ar-SA"/>
    </w:rPr>
  </w:style>
  <w:style w:type="paragraph" w:customStyle="1" w:styleId="sche4">
    <w:name w:val="sche_4"/>
    <w:qFormat/>
    <w:rsid w:val="00577C25"/>
    <w:pPr>
      <w:widowControl w:val="0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western">
    <w:name w:val="western"/>
    <w:basedOn w:val="Normale"/>
    <w:qFormat/>
    <w:rsid w:val="00577C25"/>
    <w:pPr>
      <w:spacing w:beforeAutospacing="1" w:after="0" w:line="36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Lecce</Company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Pasquale De Cristofaro</dc:creator>
  <cp:lastModifiedBy>mariangela.dirollo</cp:lastModifiedBy>
  <cp:revision>4</cp:revision>
  <dcterms:created xsi:type="dcterms:W3CDTF">2025-03-13T11:34:00Z</dcterms:created>
  <dcterms:modified xsi:type="dcterms:W3CDTF">2025-03-14T09:17:00Z</dcterms:modified>
  <dc:language>it-IT</dc:language>
</cp:coreProperties>
</file>